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深圳印刷</w:t>
      </w:r>
      <w:r>
        <w:rPr>
          <w:sz w:val="30"/>
          <w:szCs w:val="30"/>
        </w:rPr>
        <w:t>行业自律承诺</w:t>
      </w:r>
      <w:r>
        <w:rPr>
          <w:rFonts w:hint="eastAsia"/>
          <w:sz w:val="30"/>
          <w:szCs w:val="30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为了维护行业的良好秩序，进一步加强行业自律，促进深圳印刷行业高质量发展，本公司郑重承诺如下：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一、坚持守法经营，接受</w:t>
      </w:r>
      <w:r>
        <w:rPr>
          <w:rFonts w:hint="eastAsia"/>
          <w:b/>
          <w:bCs/>
          <w:sz w:val="21"/>
          <w:szCs w:val="21"/>
          <w:lang w:val="en-US" w:eastAsia="zh-CN"/>
        </w:rPr>
        <w:t>社会监督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严格遵守《印刷业管理条例》、《出版管理条例》、《印刷品承印管理规定》等相关法律法规，不印制非法出版物、</w:t>
      </w:r>
      <w:r>
        <w:rPr>
          <w:rFonts w:hint="eastAsia"/>
          <w:sz w:val="21"/>
          <w:szCs w:val="21"/>
          <w:lang w:val="en-US" w:eastAsia="zh-CN"/>
        </w:rPr>
        <w:t>假冒伪劣印刷品</w:t>
      </w:r>
      <w:r>
        <w:rPr>
          <w:rFonts w:hint="eastAsia"/>
          <w:sz w:val="21"/>
          <w:szCs w:val="21"/>
          <w:lang w:val="en-US" w:eastAsia="zh-CN"/>
        </w:rPr>
        <w:t>，不侵犯他人的知识产权，</w:t>
      </w:r>
      <w:r>
        <w:rPr>
          <w:rFonts w:hint="eastAsia"/>
          <w:sz w:val="21"/>
          <w:szCs w:val="21"/>
          <w:lang w:val="en-US" w:eastAsia="zh-CN"/>
        </w:rPr>
        <w:t>把社会效益放在首位、社会效益和经济效益相统一，</w:t>
      </w:r>
      <w:r>
        <w:rPr>
          <w:rFonts w:hint="eastAsia"/>
          <w:sz w:val="21"/>
          <w:szCs w:val="21"/>
          <w:lang w:val="en-US" w:eastAsia="zh-CN"/>
        </w:rPr>
        <w:t>积极配合上级主管部门的监管工作，接受社会的监督。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二、倡导绿色环保，推动节能减排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坚持绿色发展理念，积极响应国家关于绿色发展的号召，加强对原材料的质量控制，优化生产流程，加强对生产过程中的环境保护和治理，确保生产过程符合环保要求，不断提升印刷产品的质量和水平，推动行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三、加强技术创新，推动行业进步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积极引进和采用新技术、新工艺和新材料，大力推进印刷生产工艺数字化、智能化、自动化的升级和迭代，不断提高印刷技术的水平和效率，积极开展行业间交流与合作，</w:t>
      </w:r>
      <w:r>
        <w:rPr>
          <w:rFonts w:hint="eastAsia"/>
          <w:sz w:val="21"/>
          <w:szCs w:val="21"/>
          <w:lang w:val="en-US" w:eastAsia="zh-CN"/>
        </w:rPr>
        <w:t>努力实现资源共享和优势互补，</w:t>
      </w:r>
      <w:r>
        <w:rPr>
          <w:rFonts w:hint="default"/>
          <w:sz w:val="21"/>
          <w:szCs w:val="21"/>
          <w:lang w:val="en-US" w:eastAsia="zh-CN"/>
        </w:rPr>
        <w:t>主动分享发展经验</w:t>
      </w:r>
      <w:r>
        <w:rPr>
          <w:rFonts w:hint="eastAsia"/>
          <w:sz w:val="21"/>
          <w:szCs w:val="21"/>
          <w:lang w:val="en-US" w:eastAsia="zh-CN"/>
        </w:rPr>
        <w:t>，</w:t>
      </w:r>
      <w:r>
        <w:rPr>
          <w:rFonts w:hint="default"/>
          <w:sz w:val="21"/>
          <w:szCs w:val="21"/>
          <w:lang w:val="en-US" w:eastAsia="zh-CN"/>
        </w:rPr>
        <w:t>充分发挥引领示范作用。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四、增强责任意识，维护社会稳定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企业经营者树立正确的价值观和道德观，不断增强企业的责任意识和担当精神，建立和谐的劳资关系，积极参与社会治理，建立完善的售后服务体系，及时解决消费者的问题和投诉，</w:t>
      </w:r>
      <w:r>
        <w:rPr>
          <w:rFonts w:hint="eastAsia"/>
          <w:lang w:val="en-US" w:eastAsia="zh-CN"/>
        </w:rPr>
        <w:t>注重预防和减少纠纷的发生，维护社会稳定。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坚持诚信为本，加强廉洁自律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坚持和发扬社会主义核心价值观，</w:t>
      </w:r>
      <w:r>
        <w:rPr>
          <w:rFonts w:hint="default"/>
          <w:sz w:val="21"/>
          <w:szCs w:val="21"/>
          <w:lang w:val="en-US" w:eastAsia="zh-CN"/>
        </w:rPr>
        <w:t>保持清正廉洁的作风，恪守职业道德</w:t>
      </w:r>
      <w:r>
        <w:rPr>
          <w:rFonts w:hint="eastAsia"/>
          <w:sz w:val="21"/>
          <w:szCs w:val="21"/>
          <w:lang w:val="en-US" w:eastAsia="zh-CN"/>
        </w:rPr>
        <w:t>和职业底线</w:t>
      </w:r>
      <w:r>
        <w:rPr>
          <w:rFonts w:hint="default"/>
          <w:sz w:val="21"/>
          <w:szCs w:val="21"/>
          <w:lang w:val="en-US"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市场经营树立责任意识，</w:t>
      </w:r>
      <w:r>
        <w:rPr>
          <w:rFonts w:hint="eastAsia"/>
          <w:sz w:val="21"/>
          <w:szCs w:val="21"/>
          <w:lang w:val="en-US" w:eastAsia="zh-CN"/>
        </w:rPr>
        <w:t>守合同重信用，</w:t>
      </w:r>
      <w:r>
        <w:rPr>
          <w:rFonts w:hint="eastAsia"/>
          <w:sz w:val="21"/>
          <w:szCs w:val="21"/>
          <w:lang w:val="en-US" w:eastAsia="zh-CN"/>
        </w:rPr>
        <w:t>筑牢防腐拒变思想防线，不进行任何违法违规的经营活动。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以上自律承诺，本企业将严格遵守，我们将以更加饱满的热情和更加坚定的决心，为深圳印刷行业的繁荣发展贡献自己的力量，在全行业的共同努力下，深圳印刷行业一定会迎来更加美好的未来！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本承诺书长期有效！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（承诺单位盖章）    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B0C29"/>
    <w:multiLevelType w:val="singleLevel"/>
    <w:tmpl w:val="DF8B0C2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zJmZjY0ODMwZTFmNDc1NzZlY2M5MmU0MmNhMDMifQ=="/>
  </w:docVars>
  <w:rsids>
    <w:rsidRoot w:val="29C63AAB"/>
    <w:rsid w:val="0DAE6A7F"/>
    <w:rsid w:val="11A746E0"/>
    <w:rsid w:val="29C63AAB"/>
    <w:rsid w:val="54E43A07"/>
    <w:rsid w:val="7002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2024-06-11T09:18:00Z</dcterms:created>
  <dc:creator>马玉刚</dc:creator>
  <cp:lastModifiedBy>马玉刚</cp:lastModifiedBy>
  <dcterms:modified xsi:type="dcterms:W3CDTF">2024-06-12T04:06:36Z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B1F82544096741C4A3BDDB7CB86FCF9D_11</vt:lpwstr>
  </property>
</Properties>
</file>